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</w:rPr>
      </w:pPr>
      <w:r>
        <w:rPr>
          <w:rFonts w:hint="eastAsia" w:ascii="方正小标宋简体" w:hAnsi="华文中宋" w:eastAsia="方正小标宋简体"/>
          <w:sz w:val="32"/>
        </w:rPr>
        <w:t>山西省爱国拥军促进会会员单位拥军承诺</w:t>
      </w:r>
    </w:p>
    <w:p>
      <w:pPr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——山西卓越晋商汽车租赁有限公司</w:t>
      </w:r>
    </w:p>
    <w:p>
      <w:pPr>
        <w:jc w:val="center"/>
        <w:rPr>
          <w:rFonts w:ascii="楷体_GB2312" w:eastAsia="楷体_GB2312"/>
          <w:sz w:val="24"/>
        </w:rPr>
      </w:pP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黑体" w:hAnsi="黑体" w:eastAsia="黑体" w:cs="仿宋_GB2312"/>
          <w:color w:val="000000"/>
          <w:sz w:val="24"/>
          <w:szCs w:val="32"/>
        </w:rPr>
        <w:t xml:space="preserve">公司简介: </w:t>
      </w:r>
      <w:r>
        <w:rPr>
          <w:rFonts w:hint="eastAsia" w:ascii="仿宋" w:hAnsi="仿宋" w:eastAsia="仿宋" w:cs="仿宋"/>
          <w:sz w:val="24"/>
          <w:szCs w:val="32"/>
        </w:rPr>
        <w:t>山西卓越晋商汽车租赁有限公司于2018年11月12日成立，是山西卓越晋商融资租赁有限公司的全资控股子公司，主营汽车</w:t>
      </w:r>
      <w:r>
        <w:rPr>
          <w:rFonts w:hint="eastAsia" w:ascii="仿宋_GB2312" w:hAnsi="仿宋_GB2312" w:eastAsia="仿宋_GB2312" w:cs="仿宋_GB2312"/>
          <w:sz w:val="24"/>
          <w:szCs w:val="32"/>
        </w:rPr>
        <w:t>租赁业务。</w:t>
      </w:r>
      <w:r>
        <w:rPr>
          <w:rFonts w:hint="eastAsia" w:ascii="仿宋" w:hAnsi="仿宋" w:eastAsia="仿宋" w:cs="仿宋"/>
          <w:sz w:val="24"/>
          <w:szCs w:val="32"/>
        </w:rPr>
        <w:t>公司秉承“共创、共享”理念，以真诚的服务，为合作伙伴、股东和员工创造持续、稳定、安全的价值回报，成为创新型融资租赁企业的标杆。公司创始人作为一名退役军人，有着强烈的拥军情怀，在实现公司健康发展的同时积极创造条件服务退役军人就业创业。公司与滴滴平台建立新能源网约车合作模式，积极为退役军人创造就业机会，帮助退役军人实现角色转换，顺利融入社会，取得收入来源，提高生活质量，助推经济发展。</w:t>
      </w:r>
    </w:p>
    <w:p>
      <w:pPr>
        <w:jc w:val="center"/>
        <w:rPr>
          <w:rFonts w:ascii="楷体_GB2312" w:eastAsia="楷体_GB2312"/>
          <w:sz w:val="24"/>
        </w:rPr>
      </w:pPr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737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9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</w:trPr>
        <w:tc>
          <w:tcPr>
            <w:tcW w:w="3970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ind w:firstLine="422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1.租金减免服务。</w:t>
            </w:r>
            <w:r>
              <w:rPr>
                <w:rFonts w:hint="eastAsia" w:ascii="仿宋_GB2312" w:hAnsi="宋体" w:eastAsia="仿宋_GB2312"/>
              </w:rPr>
              <w:t>符合“山西省网约车司机管理办法”的拥军对象每次租车每月租金减免500元。</w:t>
            </w:r>
          </w:p>
          <w:p>
            <w:pPr>
              <w:ind w:firstLine="422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2.老兵接送站服务。</w:t>
            </w:r>
            <w:r>
              <w:rPr>
                <w:rFonts w:hint="eastAsia" w:ascii="仿宋_GB2312" w:hAnsi="宋体" w:eastAsia="仿宋_GB2312"/>
              </w:rPr>
              <w:t>按照退役部门需求，在老兵退伍期间，无偿为我省的退役军人提供专车接送站服务。</w:t>
            </w:r>
          </w:p>
          <w:p>
            <w:pPr>
              <w:ind w:firstLine="422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3.就业激励服务。</w:t>
            </w:r>
            <w:r>
              <w:rPr>
                <w:rFonts w:hint="eastAsia" w:ascii="仿宋_GB2312" w:hAnsi="宋体" w:eastAsia="仿宋_GB2312"/>
              </w:rPr>
              <w:t>加入首汽约车的非现役拥军对象，公司将优先授于“金牌司机”，在待遇收入等方面予以适当倾斜。</w:t>
            </w:r>
          </w:p>
          <w:p>
            <w:pPr>
              <w:ind w:firstLine="422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4.就业咨询服务。</w:t>
            </w:r>
            <w:r>
              <w:rPr>
                <w:rFonts w:hint="eastAsia" w:ascii="仿宋_GB2312" w:hAnsi="宋体" w:eastAsia="仿宋_GB2312"/>
              </w:rPr>
              <w:t>建立就业咨询服务平台，为有意选择出行行业的非现役拥军对象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</w:rPr>
              <w:t>提供就业咨询服务。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310" w:type="dxa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hint="default" w:ascii="仿宋_GB2312" w:hAnsi="宋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咨询热线：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18636101211  孙艺君</w:t>
            </w:r>
          </w:p>
          <w:p>
            <w:pPr>
              <w:ind w:firstLine="840" w:firstLineChars="400"/>
              <w:rPr>
                <w:rFonts w:hint="default" w:ascii="仿宋_GB2312" w:hAnsi="宋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服务地址：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山西省太原市南中环创新街与新通路交叉口山投大厦C座12层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2"/>
    <w:rsid w:val="00002ED1"/>
    <w:rsid w:val="0000372F"/>
    <w:rsid w:val="0002716F"/>
    <w:rsid w:val="000466A7"/>
    <w:rsid w:val="00054856"/>
    <w:rsid w:val="0007089F"/>
    <w:rsid w:val="000748A1"/>
    <w:rsid w:val="000761A5"/>
    <w:rsid w:val="000772CF"/>
    <w:rsid w:val="000773F2"/>
    <w:rsid w:val="00077B8D"/>
    <w:rsid w:val="000865CC"/>
    <w:rsid w:val="00091075"/>
    <w:rsid w:val="000A07FE"/>
    <w:rsid w:val="000A3A95"/>
    <w:rsid w:val="000B4843"/>
    <w:rsid w:val="000B6655"/>
    <w:rsid w:val="000C0DE8"/>
    <w:rsid w:val="000D02DB"/>
    <w:rsid w:val="000D7E0D"/>
    <w:rsid w:val="000E0E03"/>
    <w:rsid w:val="000E0F09"/>
    <w:rsid w:val="000E42C0"/>
    <w:rsid w:val="000E520F"/>
    <w:rsid w:val="001220FC"/>
    <w:rsid w:val="00124B4F"/>
    <w:rsid w:val="00134488"/>
    <w:rsid w:val="001435F7"/>
    <w:rsid w:val="001530E3"/>
    <w:rsid w:val="00165432"/>
    <w:rsid w:val="00166E07"/>
    <w:rsid w:val="00170213"/>
    <w:rsid w:val="001732C5"/>
    <w:rsid w:val="00173621"/>
    <w:rsid w:val="00175E94"/>
    <w:rsid w:val="001816AC"/>
    <w:rsid w:val="00183B18"/>
    <w:rsid w:val="00186653"/>
    <w:rsid w:val="001A7ED6"/>
    <w:rsid w:val="001B0657"/>
    <w:rsid w:val="001C495A"/>
    <w:rsid w:val="001C70E1"/>
    <w:rsid w:val="001D1547"/>
    <w:rsid w:val="001D7DDC"/>
    <w:rsid w:val="001F5D81"/>
    <w:rsid w:val="001F78D4"/>
    <w:rsid w:val="001F7D1C"/>
    <w:rsid w:val="00255066"/>
    <w:rsid w:val="00272A81"/>
    <w:rsid w:val="00276AE7"/>
    <w:rsid w:val="002808AC"/>
    <w:rsid w:val="00282720"/>
    <w:rsid w:val="00284EBC"/>
    <w:rsid w:val="002A127A"/>
    <w:rsid w:val="002A5386"/>
    <w:rsid w:val="002A67EB"/>
    <w:rsid w:val="002B04FF"/>
    <w:rsid w:val="002B144E"/>
    <w:rsid w:val="002B6910"/>
    <w:rsid w:val="002E1CC9"/>
    <w:rsid w:val="002E657E"/>
    <w:rsid w:val="002F0425"/>
    <w:rsid w:val="002F3D91"/>
    <w:rsid w:val="003269A8"/>
    <w:rsid w:val="003329CF"/>
    <w:rsid w:val="00336413"/>
    <w:rsid w:val="00341908"/>
    <w:rsid w:val="00351E59"/>
    <w:rsid w:val="003759EF"/>
    <w:rsid w:val="00381088"/>
    <w:rsid w:val="00390C25"/>
    <w:rsid w:val="003A16BC"/>
    <w:rsid w:val="003A4685"/>
    <w:rsid w:val="003A7BA3"/>
    <w:rsid w:val="003B0745"/>
    <w:rsid w:val="003C236A"/>
    <w:rsid w:val="003D52BA"/>
    <w:rsid w:val="003D5796"/>
    <w:rsid w:val="003D638F"/>
    <w:rsid w:val="003F0A65"/>
    <w:rsid w:val="004114B8"/>
    <w:rsid w:val="004225A6"/>
    <w:rsid w:val="00425074"/>
    <w:rsid w:val="00441A38"/>
    <w:rsid w:val="00472A92"/>
    <w:rsid w:val="00482FA0"/>
    <w:rsid w:val="00483B38"/>
    <w:rsid w:val="004D0628"/>
    <w:rsid w:val="004D582E"/>
    <w:rsid w:val="004F176F"/>
    <w:rsid w:val="004F66D6"/>
    <w:rsid w:val="00506B3F"/>
    <w:rsid w:val="00523FB5"/>
    <w:rsid w:val="005263AB"/>
    <w:rsid w:val="00567FE5"/>
    <w:rsid w:val="005704ED"/>
    <w:rsid w:val="00581597"/>
    <w:rsid w:val="005A1956"/>
    <w:rsid w:val="005C28A3"/>
    <w:rsid w:val="005D671B"/>
    <w:rsid w:val="005E21D6"/>
    <w:rsid w:val="0060400C"/>
    <w:rsid w:val="00607275"/>
    <w:rsid w:val="00610CDF"/>
    <w:rsid w:val="00611B8C"/>
    <w:rsid w:val="006200CE"/>
    <w:rsid w:val="006412F4"/>
    <w:rsid w:val="00645E60"/>
    <w:rsid w:val="0066282E"/>
    <w:rsid w:val="006634C8"/>
    <w:rsid w:val="006740FC"/>
    <w:rsid w:val="006A009F"/>
    <w:rsid w:val="006A02AC"/>
    <w:rsid w:val="006A0D99"/>
    <w:rsid w:val="006D092B"/>
    <w:rsid w:val="006D4A8D"/>
    <w:rsid w:val="006D5FD8"/>
    <w:rsid w:val="006E23B9"/>
    <w:rsid w:val="006E49FC"/>
    <w:rsid w:val="006E5C5A"/>
    <w:rsid w:val="006F38EE"/>
    <w:rsid w:val="006F50F3"/>
    <w:rsid w:val="0071412E"/>
    <w:rsid w:val="007168C0"/>
    <w:rsid w:val="0075083D"/>
    <w:rsid w:val="00771B1E"/>
    <w:rsid w:val="007D4C6D"/>
    <w:rsid w:val="007E7DE2"/>
    <w:rsid w:val="00807840"/>
    <w:rsid w:val="008156FF"/>
    <w:rsid w:val="00822CED"/>
    <w:rsid w:val="008238E0"/>
    <w:rsid w:val="008239F4"/>
    <w:rsid w:val="00833A60"/>
    <w:rsid w:val="008654FB"/>
    <w:rsid w:val="0088004B"/>
    <w:rsid w:val="00881226"/>
    <w:rsid w:val="00887F1C"/>
    <w:rsid w:val="008A4BF2"/>
    <w:rsid w:val="008C3F3A"/>
    <w:rsid w:val="008C5FD6"/>
    <w:rsid w:val="008E46C6"/>
    <w:rsid w:val="00900099"/>
    <w:rsid w:val="009275D1"/>
    <w:rsid w:val="009339C0"/>
    <w:rsid w:val="00951F11"/>
    <w:rsid w:val="00956025"/>
    <w:rsid w:val="0096391C"/>
    <w:rsid w:val="009656F0"/>
    <w:rsid w:val="009706F3"/>
    <w:rsid w:val="009716E4"/>
    <w:rsid w:val="009912F6"/>
    <w:rsid w:val="009B560D"/>
    <w:rsid w:val="009C1811"/>
    <w:rsid w:val="009C3114"/>
    <w:rsid w:val="009C4BA6"/>
    <w:rsid w:val="009D6A6C"/>
    <w:rsid w:val="009E0918"/>
    <w:rsid w:val="009E58FC"/>
    <w:rsid w:val="009E72CC"/>
    <w:rsid w:val="00A152EC"/>
    <w:rsid w:val="00A1580C"/>
    <w:rsid w:val="00A174F1"/>
    <w:rsid w:val="00A23556"/>
    <w:rsid w:val="00A50EB5"/>
    <w:rsid w:val="00A50F4A"/>
    <w:rsid w:val="00A51027"/>
    <w:rsid w:val="00A56729"/>
    <w:rsid w:val="00A81813"/>
    <w:rsid w:val="00A83C6E"/>
    <w:rsid w:val="00A85022"/>
    <w:rsid w:val="00A86784"/>
    <w:rsid w:val="00A86E8F"/>
    <w:rsid w:val="00A87F96"/>
    <w:rsid w:val="00A90CB6"/>
    <w:rsid w:val="00AB3A12"/>
    <w:rsid w:val="00AB4DB4"/>
    <w:rsid w:val="00AD457E"/>
    <w:rsid w:val="00AF3A72"/>
    <w:rsid w:val="00B07533"/>
    <w:rsid w:val="00B226EB"/>
    <w:rsid w:val="00B3271B"/>
    <w:rsid w:val="00B415E6"/>
    <w:rsid w:val="00B4266A"/>
    <w:rsid w:val="00B60128"/>
    <w:rsid w:val="00B6670C"/>
    <w:rsid w:val="00B90AD6"/>
    <w:rsid w:val="00B94956"/>
    <w:rsid w:val="00BA1E9C"/>
    <w:rsid w:val="00BC6A95"/>
    <w:rsid w:val="00BD00D9"/>
    <w:rsid w:val="00BE5A18"/>
    <w:rsid w:val="00C1534A"/>
    <w:rsid w:val="00C17365"/>
    <w:rsid w:val="00C30B22"/>
    <w:rsid w:val="00C35A3F"/>
    <w:rsid w:val="00C41847"/>
    <w:rsid w:val="00C60C0F"/>
    <w:rsid w:val="00C6445E"/>
    <w:rsid w:val="00C940AA"/>
    <w:rsid w:val="00CA322E"/>
    <w:rsid w:val="00CA676E"/>
    <w:rsid w:val="00CB1FF7"/>
    <w:rsid w:val="00CB4FD9"/>
    <w:rsid w:val="00CD2D4E"/>
    <w:rsid w:val="00CE1B7B"/>
    <w:rsid w:val="00CE55EC"/>
    <w:rsid w:val="00CF0759"/>
    <w:rsid w:val="00CF1A34"/>
    <w:rsid w:val="00CF4AF7"/>
    <w:rsid w:val="00CF5882"/>
    <w:rsid w:val="00D04F1B"/>
    <w:rsid w:val="00D31B85"/>
    <w:rsid w:val="00D66D05"/>
    <w:rsid w:val="00D76243"/>
    <w:rsid w:val="00D76352"/>
    <w:rsid w:val="00D87D6F"/>
    <w:rsid w:val="00D96EB9"/>
    <w:rsid w:val="00DC1AE7"/>
    <w:rsid w:val="00DC7FC7"/>
    <w:rsid w:val="00DD561A"/>
    <w:rsid w:val="00DF6CB5"/>
    <w:rsid w:val="00E17D9C"/>
    <w:rsid w:val="00E36E81"/>
    <w:rsid w:val="00E82EDF"/>
    <w:rsid w:val="00E851D5"/>
    <w:rsid w:val="00E9661B"/>
    <w:rsid w:val="00E96A2B"/>
    <w:rsid w:val="00EB7ED2"/>
    <w:rsid w:val="00EE1FD7"/>
    <w:rsid w:val="00EF52BF"/>
    <w:rsid w:val="00F02C61"/>
    <w:rsid w:val="00F106C4"/>
    <w:rsid w:val="00F16ED7"/>
    <w:rsid w:val="00F16FF2"/>
    <w:rsid w:val="00F20FF6"/>
    <w:rsid w:val="00F219A1"/>
    <w:rsid w:val="00F219F4"/>
    <w:rsid w:val="00F23A4D"/>
    <w:rsid w:val="00F3225C"/>
    <w:rsid w:val="00F43AB3"/>
    <w:rsid w:val="00F444AC"/>
    <w:rsid w:val="00F70E50"/>
    <w:rsid w:val="00F856EA"/>
    <w:rsid w:val="00FB0D3C"/>
    <w:rsid w:val="00FB142E"/>
    <w:rsid w:val="00FB4776"/>
    <w:rsid w:val="00FC6833"/>
    <w:rsid w:val="00FD3124"/>
    <w:rsid w:val="00FE57C3"/>
    <w:rsid w:val="00FE7B16"/>
    <w:rsid w:val="00FF064F"/>
    <w:rsid w:val="00FF6B9A"/>
    <w:rsid w:val="4DA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9EFD9A-E9B3-4C2F-AFC0-863A97DD9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787</Characters>
  <Lines>6</Lines>
  <Paragraphs>1</Paragraphs>
  <TotalTime>12</TotalTime>
  <ScaleCrop>false</ScaleCrop>
  <LinksUpToDate>false</LinksUpToDate>
  <CharactersWithSpaces>924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2021-07-01T08:25:00Z</dcterms:created>
  <dc:creator>AutoBVT</dc:creator>
  <cp:lastModifiedBy>Administrator</cp:lastModifiedBy>
  <dcterms:modified xsi:type="dcterms:W3CDTF">2021-07-02T09:30:52Z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AC8EB532AD214D3389135C6C36A0A380</vt:lpwstr>
  </property>
</Properties>
</file>